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E988F" w14:textId="77777777" w:rsidR="00732F56" w:rsidRPr="00890D01" w:rsidRDefault="00000000" w:rsidP="00732F56">
      <w:pPr>
        <w:rPr>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98.3pt;margin-top:-35.25pt;width:71.65pt;height:70.45pt;z-index:251659264;visibility:visible;mso-wrap-edited:f;mso-position-horizontal-relative:margin;mso-position-vertical-relative:margin" fillcolor="window">
            <v:imagedata r:id="rId11" o:title="" cropbottom="-1966f" cropleft="-639f" cropright="-639f"/>
            <w10:wrap type="square" anchorx="margin" anchory="margin"/>
          </v:shape>
          <o:OLEObject Type="Embed" ProgID="Word.Picture.8" ShapeID="_x0000_s2050" DrawAspect="Content" ObjectID="_1755498894" r:id="rId12"/>
        </w:object>
      </w:r>
      <w:r w:rsidR="00732F56" w:rsidRPr="00890D01">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KA LUNA HO</w:t>
                            </w:r>
                            <w:r w:rsidRPr="0008696B">
                              <w:rPr>
                                <w:rFonts w:ascii="Arial" w:hAnsi="Arial" w:cs="Arial"/>
                                <w:sz w:val="10"/>
                                <w:szCs w:val="10"/>
                              </w:rPr>
                              <w:t>ʻ</w:t>
                            </w:r>
                            <w:r w:rsidRPr="0008696B">
                              <w:rPr>
                                <w:sz w:val="10"/>
                                <w:szCs w:val="10"/>
                              </w:rPr>
                              <w:t>OKELE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sidRPr="00890D01">
        <w:rPr>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KE 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 O KA 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 xml:space="preserve">INA </w:t>
                            </w:r>
                            <w:r w:rsidRPr="00905A77">
                              <w:rPr>
                                <w:rFonts w:cs="Arial"/>
                                <w:szCs w:val="10"/>
                              </w:rPr>
                              <w:t>ʻ</w:t>
                            </w:r>
                            <w:r w:rsidRPr="00905A77">
                              <w:rPr>
                                <w:rFonts w:ascii="Arial Narrow" w:hAnsi="Arial Narrow"/>
                                <w:szCs w:val="10"/>
                              </w:rPr>
                              <w:t>O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v:textbox>
              </v:shape>
            </w:pict>
          </mc:Fallback>
        </mc:AlternateContent>
      </w:r>
    </w:p>
    <w:p w14:paraId="6BFF57D9" w14:textId="77777777" w:rsidR="00732F56" w:rsidRPr="00890D01" w:rsidRDefault="00732F56" w:rsidP="00732F56"/>
    <w:p w14:paraId="3DDA1EFC" w14:textId="77777777" w:rsidR="00732F56" w:rsidRPr="00890D01" w:rsidRDefault="00732F56" w:rsidP="00732F56"/>
    <w:p w14:paraId="73E38CD3" w14:textId="77777777" w:rsidR="00732F56" w:rsidRPr="00890D01" w:rsidRDefault="00732F56" w:rsidP="00732F56">
      <w:pPr>
        <w:pStyle w:val="Heading1"/>
        <w:rPr>
          <w:rFonts w:ascii="Times New Roman" w:hAnsi="Times New Roman"/>
        </w:rPr>
      </w:pPr>
    </w:p>
    <w:p w14:paraId="7B9E6E57" w14:textId="77777777" w:rsidR="00732F56" w:rsidRPr="00890D01" w:rsidRDefault="00732F56" w:rsidP="00732F56">
      <w:pPr>
        <w:pStyle w:val="Heading1"/>
        <w:rPr>
          <w:rFonts w:ascii="Times New Roman" w:hAnsi="Times New Roman"/>
        </w:rPr>
      </w:pPr>
      <w:r w:rsidRPr="00890D01">
        <w:rPr>
          <w:rFonts w:ascii="Times New Roman" w:hAnsi="Times New Roman"/>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rsidRPr="00890D01">
        <w:rPr>
          <w:rFonts w:ascii="Times New Roman" w:hAnsi="Times New Roman"/>
        </w:rPr>
        <w:t>STATE OF HAWAIʻI</w:t>
      </w:r>
    </w:p>
    <w:p w14:paraId="07FBEAD5" w14:textId="77777777" w:rsidR="00732F56" w:rsidRPr="00890D01" w:rsidRDefault="00732F56" w:rsidP="00732F56">
      <w:pPr>
        <w:pStyle w:val="Heading2"/>
        <w:rPr>
          <w:rFonts w:ascii="Times New Roman" w:hAnsi="Times New Roman"/>
        </w:rPr>
      </w:pPr>
      <w:r w:rsidRPr="00890D01">
        <w:rPr>
          <w:rFonts w:ascii="Times New Roman" w:hAnsi="Times New Roman"/>
        </w:rPr>
        <w:t>DEPARTMENT OF HEALTH</w:t>
      </w:r>
    </w:p>
    <w:p w14:paraId="666C9E28" w14:textId="77777777" w:rsidR="00732F56" w:rsidRPr="00890D01" w:rsidRDefault="00732F56" w:rsidP="00732F56">
      <w:pPr>
        <w:pStyle w:val="Heading2"/>
        <w:rPr>
          <w:rFonts w:ascii="Times New Roman" w:hAnsi="Times New Roman"/>
        </w:rPr>
      </w:pPr>
      <w:r w:rsidRPr="00890D01">
        <w:rPr>
          <w:rFonts w:ascii="Times New Roman" w:hAnsi="Times New Roman"/>
        </w:rPr>
        <w:t xml:space="preserve">KA </w:t>
      </w:r>
      <w:bookmarkStart w:id="0" w:name="_Hlk121129734"/>
      <w:r w:rsidRPr="00890D01">
        <w:rPr>
          <w:rFonts w:ascii="Times New Roman" w:hAnsi="Times New Roman"/>
        </w:rPr>
        <w:t>ʻ</w:t>
      </w:r>
      <w:bookmarkEnd w:id="0"/>
      <w:r w:rsidRPr="00890D01">
        <w:rPr>
          <w:rFonts w:ascii="Times New Roman" w:hAnsi="Times New Roman"/>
        </w:rPr>
        <w:t>OIHANA OLAKINO</w:t>
      </w:r>
    </w:p>
    <w:p w14:paraId="62A7B754"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ADULT MENTAL HEALTH DIVISION</w:t>
      </w:r>
    </w:p>
    <w:p w14:paraId="5731026E"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HAWAII STATE HOSPITAL</w:t>
      </w:r>
    </w:p>
    <w:p w14:paraId="0E372BE7"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45-710 KEA'AHALA ROAD</w:t>
      </w:r>
    </w:p>
    <w:p w14:paraId="759BECA5"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KANEOHE, HI 96744</w:t>
      </w:r>
    </w:p>
    <w:p w14:paraId="1F8DA35A" w14:textId="305F2B83" w:rsidR="002D1B1A" w:rsidRPr="00890D01" w:rsidRDefault="002D1B1A"/>
    <w:p w14:paraId="4E150393" w14:textId="0C1ED8C4" w:rsidR="00FF6B44" w:rsidRPr="00890D01" w:rsidRDefault="009C4DBD" w:rsidP="00FF6B44">
      <w:pPr>
        <w:jc w:val="center"/>
        <w:rPr>
          <w:szCs w:val="24"/>
        </w:rPr>
      </w:pPr>
      <w:r>
        <w:rPr>
          <w:szCs w:val="24"/>
        </w:rPr>
        <w:t>September 6</w:t>
      </w:r>
      <w:r w:rsidR="00AA5472">
        <w:rPr>
          <w:szCs w:val="24"/>
        </w:rPr>
        <w:t>, 2023</w:t>
      </w:r>
    </w:p>
    <w:p w14:paraId="6B33EAE2" w14:textId="41C6D0F2" w:rsidR="00FF6B44" w:rsidRPr="00890D01" w:rsidRDefault="00FF6B44" w:rsidP="00FF6B44">
      <w:pPr>
        <w:jc w:val="center"/>
        <w:rPr>
          <w:szCs w:val="24"/>
        </w:rPr>
      </w:pPr>
    </w:p>
    <w:p w14:paraId="034A9CAC" w14:textId="0D2FCAEE" w:rsidR="00FF6B44" w:rsidRPr="00890D01" w:rsidRDefault="00FF6B44" w:rsidP="00FF6B44">
      <w:pPr>
        <w:jc w:val="center"/>
        <w:rPr>
          <w:szCs w:val="24"/>
        </w:rPr>
      </w:pPr>
      <w:r w:rsidRPr="00890D01">
        <w:rPr>
          <w:szCs w:val="24"/>
        </w:rPr>
        <w:t>COMPETITIVE SEALED BIDDING (IFB)</w:t>
      </w:r>
    </w:p>
    <w:p w14:paraId="7D88BCA3" w14:textId="01B9B18E" w:rsidR="00FF6B44" w:rsidRPr="00890D01" w:rsidRDefault="00FF6B44" w:rsidP="00FF6B44">
      <w:pPr>
        <w:jc w:val="center"/>
        <w:rPr>
          <w:szCs w:val="24"/>
        </w:rPr>
      </w:pPr>
    </w:p>
    <w:p w14:paraId="4BDD3D46" w14:textId="33282D00" w:rsidR="00FF6B44" w:rsidRPr="00890D01" w:rsidRDefault="00FF6B44" w:rsidP="00FF6B44">
      <w:pPr>
        <w:jc w:val="center"/>
        <w:rPr>
          <w:szCs w:val="24"/>
        </w:rPr>
      </w:pPr>
      <w:r w:rsidRPr="00890D01">
        <w:rPr>
          <w:szCs w:val="24"/>
        </w:rPr>
        <w:t>ADMINISTRATIVE AND SUPPORT SERVICES</w:t>
      </w:r>
    </w:p>
    <w:p w14:paraId="275333BD" w14:textId="3DF4B23A" w:rsidR="00FF6B44" w:rsidRPr="00890D01" w:rsidRDefault="00FF6B44" w:rsidP="00FF6B44">
      <w:pPr>
        <w:jc w:val="center"/>
        <w:rPr>
          <w:szCs w:val="24"/>
        </w:rPr>
      </w:pPr>
    </w:p>
    <w:p w14:paraId="6F66295E" w14:textId="2A456DC9" w:rsidR="00FF6B44" w:rsidRPr="00890D01" w:rsidRDefault="00FF6B44" w:rsidP="00FF6B44">
      <w:pPr>
        <w:jc w:val="center"/>
        <w:rPr>
          <w:szCs w:val="24"/>
        </w:rPr>
      </w:pPr>
      <w:r w:rsidRPr="00890D01">
        <w:rPr>
          <w:szCs w:val="24"/>
        </w:rPr>
        <w:t>Offer Due Date and Time:</w:t>
      </w:r>
    </w:p>
    <w:p w14:paraId="44918E30" w14:textId="6B00B54F" w:rsidR="00FF6B44" w:rsidRPr="00890D01" w:rsidRDefault="005F0D13" w:rsidP="00FF6B44">
      <w:pPr>
        <w:jc w:val="center"/>
        <w:rPr>
          <w:szCs w:val="24"/>
        </w:rPr>
      </w:pPr>
      <w:r>
        <w:rPr>
          <w:szCs w:val="24"/>
        </w:rPr>
        <w:t xml:space="preserve">September </w:t>
      </w:r>
      <w:r w:rsidR="009C4DBD">
        <w:rPr>
          <w:szCs w:val="24"/>
        </w:rPr>
        <w:t>20</w:t>
      </w:r>
      <w:r w:rsidR="00AA5472">
        <w:rPr>
          <w:szCs w:val="24"/>
        </w:rPr>
        <w:t>, 2023</w:t>
      </w:r>
      <w:r w:rsidR="00267643">
        <w:rPr>
          <w:szCs w:val="24"/>
        </w:rPr>
        <w:t>, 2:00 PM HST</w:t>
      </w:r>
    </w:p>
    <w:p w14:paraId="287939F8" w14:textId="4DB19AF6" w:rsidR="00FF6B44" w:rsidRPr="00890D01" w:rsidRDefault="00FF6B44" w:rsidP="00FF6B44">
      <w:pPr>
        <w:jc w:val="center"/>
        <w:rPr>
          <w:szCs w:val="24"/>
        </w:rPr>
      </w:pPr>
    </w:p>
    <w:p w14:paraId="7B5E649C" w14:textId="790132A6" w:rsidR="009E2EBF" w:rsidRPr="00890D01" w:rsidRDefault="00207535" w:rsidP="009E2EBF">
      <w:pPr>
        <w:rPr>
          <w:szCs w:val="24"/>
        </w:rPr>
      </w:pPr>
      <w:r w:rsidRPr="00890D01">
        <w:rPr>
          <w:szCs w:val="24"/>
        </w:rPr>
        <w:t xml:space="preserve">The </w:t>
      </w:r>
      <w:r w:rsidR="00FF6B44" w:rsidRPr="00890D01">
        <w:rPr>
          <w:szCs w:val="24"/>
        </w:rPr>
        <w:t>Hawaii State Hospital (</w:t>
      </w:r>
      <w:r w:rsidRPr="00890D01">
        <w:rPr>
          <w:szCs w:val="24"/>
        </w:rPr>
        <w:t>“State”</w:t>
      </w:r>
      <w:r w:rsidR="00FF6B44" w:rsidRPr="00890D01">
        <w:rPr>
          <w:szCs w:val="24"/>
        </w:rPr>
        <w:t xml:space="preserve">) </w:t>
      </w:r>
      <w:r w:rsidR="00B11D33">
        <w:rPr>
          <w:szCs w:val="24"/>
        </w:rPr>
        <w:t>is seeking a c</w:t>
      </w:r>
      <w:r w:rsidR="00D4098C">
        <w:rPr>
          <w:szCs w:val="24"/>
        </w:rPr>
        <w:t xml:space="preserve">ontract for the </w:t>
      </w:r>
      <w:r w:rsidR="00493B21">
        <w:rPr>
          <w:szCs w:val="24"/>
        </w:rPr>
        <w:t xml:space="preserve">Inspection, </w:t>
      </w:r>
      <w:r w:rsidR="00562203">
        <w:rPr>
          <w:szCs w:val="24"/>
        </w:rPr>
        <w:t>maintenance</w:t>
      </w:r>
      <w:r w:rsidR="00493B21">
        <w:rPr>
          <w:szCs w:val="24"/>
        </w:rPr>
        <w:t xml:space="preserve">, and repair of the air conditioning chill water equipment </w:t>
      </w:r>
      <w:r w:rsidR="006A253A">
        <w:rPr>
          <w:szCs w:val="24"/>
        </w:rPr>
        <w:t>of the</w:t>
      </w:r>
      <w:r w:rsidR="00C17A60">
        <w:rPr>
          <w:szCs w:val="24"/>
        </w:rPr>
        <w:t xml:space="preserve"> New Patient Facility and Lower Campus building(s) </w:t>
      </w:r>
      <w:r w:rsidR="00BA54EF">
        <w:rPr>
          <w:szCs w:val="24"/>
        </w:rPr>
        <w:t>of Hawaii State Hospital</w:t>
      </w:r>
      <w:r w:rsidR="00FF6B44" w:rsidRPr="00890D01">
        <w:rPr>
          <w:szCs w:val="24"/>
        </w:rPr>
        <w:t xml:space="preserve"> as set forth in Section 1, Scope of Services, of this Competitive Sealed Bidding (“IFB”). </w:t>
      </w:r>
      <w:r w:rsidR="009E2EBF" w:rsidRPr="00890D01">
        <w:rPr>
          <w:szCs w:val="24"/>
        </w:rPr>
        <w:t>For the purposes of this IFB, “employee” means any individual provided for contract work through a Contract resulting from this IFB by the awarded bidder.</w:t>
      </w:r>
    </w:p>
    <w:p w14:paraId="02EFD30D" w14:textId="77777777" w:rsidR="00D332E9" w:rsidRPr="00890D01" w:rsidRDefault="00D332E9" w:rsidP="00FF6B44">
      <w:pPr>
        <w:tabs>
          <w:tab w:val="left" w:pos="6420"/>
        </w:tabs>
        <w:rPr>
          <w:szCs w:val="24"/>
        </w:rPr>
      </w:pPr>
    </w:p>
    <w:p w14:paraId="01A4943B" w14:textId="756D1450" w:rsidR="00D332E9" w:rsidRPr="00890D01" w:rsidRDefault="00D332E9" w:rsidP="00FF6B44">
      <w:pPr>
        <w:tabs>
          <w:tab w:val="left" w:pos="6420"/>
        </w:tabs>
        <w:rPr>
          <w:szCs w:val="24"/>
        </w:rPr>
      </w:pPr>
      <w:r w:rsidRPr="00890D01">
        <w:rPr>
          <w:szCs w:val="24"/>
        </w:rPr>
        <w:t xml:space="preserve">Questions regarding this IFB shall be submitted via HIePRO by </w:t>
      </w:r>
      <w:r w:rsidR="005F0D13">
        <w:rPr>
          <w:szCs w:val="24"/>
        </w:rPr>
        <w:t xml:space="preserve">September </w:t>
      </w:r>
      <w:r w:rsidR="00DC77F3">
        <w:rPr>
          <w:szCs w:val="24"/>
        </w:rPr>
        <w:t>1</w:t>
      </w:r>
      <w:r w:rsidR="00F0201E">
        <w:rPr>
          <w:szCs w:val="24"/>
        </w:rPr>
        <w:t>3</w:t>
      </w:r>
      <w:r w:rsidR="00AA5472">
        <w:rPr>
          <w:szCs w:val="24"/>
        </w:rPr>
        <w:t>, 2023</w:t>
      </w:r>
      <w:r w:rsidR="0078264A">
        <w:rPr>
          <w:szCs w:val="24"/>
        </w:rPr>
        <w:t>, 2:00 PM</w:t>
      </w:r>
      <w:r w:rsidR="00AA5472">
        <w:rPr>
          <w:szCs w:val="24"/>
        </w:rPr>
        <w:t>.</w:t>
      </w:r>
      <w:r w:rsidRPr="00890D01">
        <w:rPr>
          <w:szCs w:val="24"/>
        </w:rPr>
        <w:t xml:space="preserve"> Answers to questions shall be published on </w:t>
      </w:r>
      <w:r w:rsidR="005F0D13">
        <w:rPr>
          <w:szCs w:val="24"/>
        </w:rPr>
        <w:t>September 1</w:t>
      </w:r>
      <w:r w:rsidR="00904798">
        <w:rPr>
          <w:szCs w:val="24"/>
        </w:rPr>
        <w:t>5</w:t>
      </w:r>
      <w:r w:rsidR="00AA5472">
        <w:rPr>
          <w:szCs w:val="24"/>
        </w:rPr>
        <w:t>, 2023</w:t>
      </w:r>
      <w:r w:rsidR="005F3A52">
        <w:rPr>
          <w:szCs w:val="24"/>
        </w:rPr>
        <w:t>, 2:00 PM</w:t>
      </w:r>
      <w:r w:rsidR="00AA5472">
        <w:rPr>
          <w:szCs w:val="24"/>
        </w:rPr>
        <w:t>.</w:t>
      </w:r>
      <w:r w:rsidRPr="00890D01">
        <w:rPr>
          <w:szCs w:val="24"/>
        </w:rPr>
        <w:t xml:space="preserve"> Only questions submitted via HIePRO shall be answered, no other questions shall be accepted.</w:t>
      </w:r>
    </w:p>
    <w:p w14:paraId="0797E8C6" w14:textId="2630EF4B" w:rsidR="00FF6B44" w:rsidRPr="00890D01" w:rsidRDefault="00FF6B44" w:rsidP="00FF6B44">
      <w:pPr>
        <w:tabs>
          <w:tab w:val="left" w:pos="6420"/>
        </w:tabs>
        <w:rPr>
          <w:szCs w:val="24"/>
        </w:rPr>
      </w:pPr>
      <w:r w:rsidRPr="00890D01">
        <w:rPr>
          <w:szCs w:val="24"/>
        </w:rPr>
        <w:tab/>
      </w:r>
      <w:r w:rsidR="00AA5472">
        <w:rPr>
          <w:szCs w:val="24"/>
        </w:rPr>
        <w:t xml:space="preserve"> </w:t>
      </w:r>
    </w:p>
    <w:p w14:paraId="62EF352B" w14:textId="7CA4899F" w:rsidR="00FF6B44" w:rsidRPr="00890D01" w:rsidRDefault="008807BD" w:rsidP="00FF6B44">
      <w:pPr>
        <w:rPr>
          <w:szCs w:val="24"/>
        </w:rPr>
      </w:pPr>
      <w:r w:rsidRPr="00890D01">
        <w:rPr>
          <w:szCs w:val="24"/>
        </w:rPr>
        <w:t>By submitting a bid under this IFB, the vendor understands and agrees to the State’s General Conditions, as attached to this solicitation</w:t>
      </w:r>
      <w:r w:rsidR="009151AA" w:rsidRPr="00890D01">
        <w:rPr>
          <w:szCs w:val="24"/>
        </w:rPr>
        <w:t>, and all other administrative requirements included in this solicitation</w:t>
      </w:r>
      <w:r w:rsidR="00620987" w:rsidRPr="00890D01">
        <w:rPr>
          <w:szCs w:val="24"/>
        </w:rPr>
        <w:t>.</w:t>
      </w:r>
    </w:p>
    <w:p w14:paraId="4F40A627" w14:textId="7E32F6B6" w:rsidR="00620987" w:rsidRPr="00890D01" w:rsidRDefault="00620987" w:rsidP="00FF6B44">
      <w:pPr>
        <w:rPr>
          <w:szCs w:val="24"/>
        </w:rPr>
      </w:pPr>
    </w:p>
    <w:p w14:paraId="042FAE70" w14:textId="620496AE" w:rsidR="00620987" w:rsidRDefault="00620987" w:rsidP="00620987">
      <w:pPr>
        <w:pStyle w:val="ListParagraph"/>
        <w:numPr>
          <w:ilvl w:val="0"/>
          <w:numId w:val="1"/>
        </w:numPr>
        <w:ind w:left="360" w:hanging="360"/>
        <w:rPr>
          <w:b/>
          <w:bCs/>
          <w:szCs w:val="24"/>
        </w:rPr>
      </w:pPr>
      <w:r w:rsidRPr="00890D01">
        <w:rPr>
          <w:b/>
          <w:bCs/>
          <w:szCs w:val="24"/>
        </w:rPr>
        <w:t>Scope of Services</w:t>
      </w:r>
    </w:p>
    <w:p w14:paraId="6E769769" w14:textId="155DCA75" w:rsidR="005F0D13" w:rsidRDefault="005F0D13" w:rsidP="00DB0BC0">
      <w:pPr>
        <w:ind w:left="360"/>
        <w:rPr>
          <w:b/>
          <w:bCs/>
          <w:szCs w:val="24"/>
        </w:rPr>
      </w:pPr>
    </w:p>
    <w:p w14:paraId="4A2CA2C6" w14:textId="2545D7B5" w:rsidR="00DB0BC0" w:rsidRDefault="0009092A" w:rsidP="00DB0BC0">
      <w:pPr>
        <w:ind w:left="360"/>
        <w:rPr>
          <w:b/>
          <w:bCs/>
          <w:szCs w:val="24"/>
        </w:rPr>
      </w:pPr>
      <w:r>
        <w:rPr>
          <w:b/>
          <w:bCs/>
          <w:szCs w:val="24"/>
        </w:rPr>
        <w:t xml:space="preserve">Monthly </w:t>
      </w:r>
      <w:r w:rsidR="00DB0BC0">
        <w:rPr>
          <w:b/>
          <w:bCs/>
          <w:szCs w:val="24"/>
        </w:rPr>
        <w:t>Inspection, maintenance, and repair</w:t>
      </w:r>
      <w:r>
        <w:rPr>
          <w:b/>
          <w:bCs/>
          <w:szCs w:val="24"/>
        </w:rPr>
        <w:t xml:space="preserve">s to the air conditioning chill water equipment </w:t>
      </w:r>
      <w:r w:rsidR="00D44D35">
        <w:rPr>
          <w:b/>
          <w:bCs/>
          <w:szCs w:val="24"/>
        </w:rPr>
        <w:t>for Entire Hawaii State Hospital Campus (New Patient Facility</w:t>
      </w:r>
      <w:r w:rsidR="00E563F1">
        <w:rPr>
          <w:b/>
          <w:bCs/>
          <w:szCs w:val="24"/>
        </w:rPr>
        <w:t xml:space="preserve"> (NPF), Building Q, and Guensberg</w:t>
      </w:r>
      <w:r w:rsidR="00587733">
        <w:rPr>
          <w:b/>
          <w:bCs/>
          <w:szCs w:val="24"/>
        </w:rPr>
        <w:t xml:space="preserve"> building.</w:t>
      </w:r>
    </w:p>
    <w:p w14:paraId="037100AB" w14:textId="21333F4B" w:rsidR="00587733" w:rsidRDefault="00587733" w:rsidP="00DB0BC0">
      <w:pPr>
        <w:ind w:left="360"/>
        <w:rPr>
          <w:b/>
          <w:bCs/>
          <w:szCs w:val="24"/>
        </w:rPr>
      </w:pPr>
    </w:p>
    <w:p w14:paraId="460FE94D" w14:textId="3F792C84" w:rsidR="00587733" w:rsidRDefault="006C2EF4" w:rsidP="00DB0BC0">
      <w:pPr>
        <w:ind w:left="360"/>
        <w:rPr>
          <w:szCs w:val="24"/>
        </w:rPr>
      </w:pPr>
      <w:r>
        <w:rPr>
          <w:szCs w:val="24"/>
        </w:rPr>
        <w:t xml:space="preserve">See attachment </w:t>
      </w:r>
      <w:r w:rsidR="006C1701">
        <w:rPr>
          <w:szCs w:val="24"/>
        </w:rPr>
        <w:t>“</w:t>
      </w:r>
      <w:r w:rsidR="00984AEC">
        <w:rPr>
          <w:szCs w:val="24"/>
        </w:rPr>
        <w:t>HVAC Detailed Specs</w:t>
      </w:r>
      <w:r w:rsidR="006C1701">
        <w:rPr>
          <w:szCs w:val="24"/>
        </w:rPr>
        <w:t xml:space="preserve">” for detailed equipment list </w:t>
      </w:r>
      <w:r w:rsidR="00835AFB">
        <w:rPr>
          <w:szCs w:val="24"/>
        </w:rPr>
        <w:t>and Work specification</w:t>
      </w:r>
      <w:r w:rsidR="00CC30C8">
        <w:rPr>
          <w:szCs w:val="24"/>
        </w:rPr>
        <w:t xml:space="preserve"> to be covered in contract.</w:t>
      </w:r>
    </w:p>
    <w:p w14:paraId="4BD1CE5C" w14:textId="4AE68DF1" w:rsidR="00CC30C8" w:rsidRDefault="00CC30C8" w:rsidP="00DB0BC0">
      <w:pPr>
        <w:ind w:left="360"/>
        <w:rPr>
          <w:szCs w:val="24"/>
        </w:rPr>
      </w:pPr>
    </w:p>
    <w:p w14:paraId="09E02D52" w14:textId="7837634D" w:rsidR="00CC30C8" w:rsidRDefault="00CC30C8" w:rsidP="00DB0BC0">
      <w:pPr>
        <w:ind w:left="360"/>
        <w:rPr>
          <w:szCs w:val="24"/>
        </w:rPr>
      </w:pPr>
    </w:p>
    <w:p w14:paraId="7FE969DE" w14:textId="388F753E" w:rsidR="00CC30C8" w:rsidRDefault="00CC30C8" w:rsidP="00DB0BC0">
      <w:pPr>
        <w:ind w:left="360"/>
        <w:rPr>
          <w:szCs w:val="24"/>
        </w:rPr>
      </w:pPr>
    </w:p>
    <w:p w14:paraId="72918E48" w14:textId="77777777" w:rsidR="00CC30C8" w:rsidRPr="006C2EF4" w:rsidRDefault="00CC30C8" w:rsidP="00DB0BC0">
      <w:pPr>
        <w:ind w:left="360"/>
        <w:rPr>
          <w:szCs w:val="24"/>
        </w:rPr>
      </w:pPr>
    </w:p>
    <w:p w14:paraId="4CB934A0" w14:textId="77777777" w:rsidR="002134D1" w:rsidRPr="00954099" w:rsidRDefault="002134D1" w:rsidP="00954099">
      <w:pPr>
        <w:rPr>
          <w:szCs w:val="24"/>
        </w:rPr>
      </w:pPr>
    </w:p>
    <w:p w14:paraId="34070D8E" w14:textId="40D2A0E9" w:rsidR="00620987" w:rsidRPr="00890D01" w:rsidRDefault="00620987" w:rsidP="00620987">
      <w:pPr>
        <w:pStyle w:val="ListParagraph"/>
        <w:numPr>
          <w:ilvl w:val="0"/>
          <w:numId w:val="2"/>
        </w:numPr>
        <w:rPr>
          <w:szCs w:val="24"/>
        </w:rPr>
      </w:pPr>
      <w:r w:rsidRPr="00890D01">
        <w:rPr>
          <w:szCs w:val="24"/>
        </w:rPr>
        <w:lastRenderedPageBreak/>
        <w:t>Contractor’s Responsibilities</w:t>
      </w:r>
      <w:r w:rsidR="002134D1" w:rsidRPr="00890D01">
        <w:rPr>
          <w:szCs w:val="24"/>
        </w:rPr>
        <w:t>. The Contractor shall:</w:t>
      </w:r>
    </w:p>
    <w:p w14:paraId="635817CB" w14:textId="550BFD82" w:rsidR="002134D1" w:rsidRPr="00890D01" w:rsidRDefault="002134D1" w:rsidP="002134D1">
      <w:pPr>
        <w:pStyle w:val="ListParagraph"/>
        <w:numPr>
          <w:ilvl w:val="1"/>
          <w:numId w:val="2"/>
        </w:numPr>
        <w:ind w:left="1080"/>
        <w:rPr>
          <w:szCs w:val="24"/>
        </w:rPr>
      </w:pPr>
      <w:r w:rsidRPr="00890D01">
        <w:rPr>
          <w:szCs w:val="24"/>
        </w:rPr>
        <w:t>Recruit, screen, interview, and assign its employees to perform the type of work described in the Position Descriptions in Section I.D., Position Descriptions, of this IFB below.</w:t>
      </w:r>
    </w:p>
    <w:p w14:paraId="480939B8" w14:textId="4F2F7BB2" w:rsidR="002134D1" w:rsidRPr="00890D01" w:rsidRDefault="00207535" w:rsidP="002134D1">
      <w:pPr>
        <w:pStyle w:val="ListParagraph"/>
        <w:numPr>
          <w:ilvl w:val="1"/>
          <w:numId w:val="2"/>
        </w:numPr>
        <w:ind w:left="1080"/>
        <w:rPr>
          <w:szCs w:val="24"/>
        </w:rPr>
      </w:pPr>
      <w:r w:rsidRPr="00890D01">
        <w:rPr>
          <w:szCs w:val="24"/>
        </w:rPr>
        <w:t>Pres</w:t>
      </w:r>
      <w:r w:rsidR="002134D1" w:rsidRPr="00890D01">
        <w:rPr>
          <w:szCs w:val="24"/>
        </w:rPr>
        <w:t>creening requirements.</w:t>
      </w:r>
    </w:p>
    <w:p w14:paraId="44557E42" w14:textId="299CDF4C" w:rsidR="002134D1" w:rsidRPr="00890D01" w:rsidRDefault="002134D1" w:rsidP="002134D1">
      <w:pPr>
        <w:pStyle w:val="ListParagraph"/>
        <w:numPr>
          <w:ilvl w:val="2"/>
          <w:numId w:val="2"/>
        </w:numPr>
        <w:ind w:left="1440" w:hanging="360"/>
        <w:rPr>
          <w:szCs w:val="24"/>
        </w:rPr>
      </w:pPr>
      <w:r w:rsidRPr="00890D01">
        <w:rPr>
          <w:szCs w:val="24"/>
        </w:rPr>
        <w:t>Education and qualification verification;</w:t>
      </w:r>
    </w:p>
    <w:p w14:paraId="022F1FC9" w14:textId="7DE3C74D" w:rsidR="002134D1" w:rsidRPr="00890D01" w:rsidRDefault="002134D1" w:rsidP="002134D1">
      <w:pPr>
        <w:pStyle w:val="ListParagraph"/>
        <w:numPr>
          <w:ilvl w:val="2"/>
          <w:numId w:val="2"/>
        </w:numPr>
        <w:ind w:left="1440" w:hanging="360"/>
        <w:rPr>
          <w:szCs w:val="24"/>
        </w:rPr>
      </w:pPr>
      <w:r w:rsidRPr="00890D01">
        <w:rPr>
          <w:szCs w:val="24"/>
        </w:rPr>
        <w:t>Employment verification of the candidate for the last two (2) employers;</w:t>
      </w:r>
    </w:p>
    <w:p w14:paraId="2661D148" w14:textId="036658F4" w:rsidR="002134D1" w:rsidRPr="00890D01" w:rsidRDefault="002134D1" w:rsidP="002134D1">
      <w:pPr>
        <w:pStyle w:val="ListParagraph"/>
        <w:numPr>
          <w:ilvl w:val="2"/>
          <w:numId w:val="2"/>
        </w:numPr>
        <w:ind w:left="1440" w:hanging="360"/>
        <w:rPr>
          <w:szCs w:val="24"/>
        </w:rPr>
      </w:pPr>
      <w:r w:rsidRPr="00890D01">
        <w:rPr>
          <w:szCs w:val="24"/>
        </w:rPr>
        <w:t>Reference check of two (2) professional references;</w:t>
      </w:r>
      <w:r w:rsidR="00207535" w:rsidRPr="00890D01">
        <w:rPr>
          <w:szCs w:val="24"/>
        </w:rPr>
        <w:t xml:space="preserve"> and</w:t>
      </w:r>
    </w:p>
    <w:p w14:paraId="5FF71E45" w14:textId="226CAECB" w:rsidR="002134D1" w:rsidRPr="00890D01" w:rsidRDefault="002134D1" w:rsidP="00207535">
      <w:pPr>
        <w:pStyle w:val="ListParagraph"/>
        <w:numPr>
          <w:ilvl w:val="2"/>
          <w:numId w:val="2"/>
        </w:numPr>
        <w:ind w:left="1440" w:hanging="360"/>
        <w:rPr>
          <w:szCs w:val="24"/>
        </w:rPr>
      </w:pPr>
      <w:r w:rsidRPr="00890D01">
        <w:rPr>
          <w:szCs w:val="24"/>
        </w:rPr>
        <w:t>Criminal background check showing no conviction of any state or federal law</w:t>
      </w:r>
      <w:r w:rsidR="00AA5472">
        <w:rPr>
          <w:szCs w:val="24"/>
        </w:rPr>
        <w:t xml:space="preserve"> in the past ten years</w:t>
      </w:r>
      <w:r w:rsidR="00207535" w:rsidRPr="00890D01">
        <w:rPr>
          <w:szCs w:val="24"/>
        </w:rPr>
        <w:t>.</w:t>
      </w:r>
    </w:p>
    <w:p w14:paraId="7BD85762" w14:textId="445D9254" w:rsidR="002134D1" w:rsidRPr="00890D01" w:rsidRDefault="002134D1" w:rsidP="002134D1">
      <w:pPr>
        <w:pStyle w:val="ListParagraph"/>
        <w:numPr>
          <w:ilvl w:val="1"/>
          <w:numId w:val="2"/>
        </w:numPr>
        <w:ind w:left="1080"/>
        <w:rPr>
          <w:szCs w:val="24"/>
        </w:rPr>
      </w:pPr>
      <w:r w:rsidRPr="00890D01">
        <w:rPr>
          <w:szCs w:val="24"/>
        </w:rPr>
        <w:t>Candidate identification process. The Contractor shall provide the State with a list of qualified individuals and resumes who have met the prescreening</w:t>
      </w:r>
      <w:r w:rsidR="00207535" w:rsidRPr="00890D01">
        <w:rPr>
          <w:szCs w:val="24"/>
        </w:rPr>
        <w:t xml:space="preserve"> requirements within five (5) business days. If no such qualified individuals are available, the Contractor shall notify the State within five (5) business days and provide the State with any such individuals when the individual becomes available for work.</w:t>
      </w:r>
    </w:p>
    <w:p w14:paraId="54C3818C" w14:textId="110223BB" w:rsidR="00207535" w:rsidRPr="00890D01" w:rsidRDefault="00207535" w:rsidP="002134D1">
      <w:pPr>
        <w:pStyle w:val="ListParagraph"/>
        <w:numPr>
          <w:ilvl w:val="1"/>
          <w:numId w:val="2"/>
        </w:numPr>
        <w:ind w:left="1080"/>
        <w:rPr>
          <w:szCs w:val="24"/>
        </w:rPr>
      </w:pPr>
      <w:r w:rsidRPr="00890D01">
        <w:rPr>
          <w:szCs w:val="24"/>
        </w:rPr>
        <w:t>After selection by the State, but prior to assignment to the State,</w:t>
      </w:r>
    </w:p>
    <w:p w14:paraId="1A21707D" w14:textId="398655FA" w:rsidR="00207535" w:rsidRPr="00890D01" w:rsidRDefault="00207535" w:rsidP="00207535">
      <w:pPr>
        <w:pStyle w:val="ListParagraph"/>
        <w:numPr>
          <w:ilvl w:val="2"/>
          <w:numId w:val="2"/>
        </w:numPr>
        <w:ind w:left="1440" w:hanging="360"/>
        <w:rPr>
          <w:szCs w:val="24"/>
        </w:rPr>
      </w:pPr>
      <w:r w:rsidRPr="00890D01">
        <w:rPr>
          <w:szCs w:val="24"/>
        </w:rPr>
        <w:t>Perform employee drug screening, which shall be the responsibility of Contractor, including all costs, and provide documentation of negative results to the State. Any subsequent requests for drug screening for drug screening for the same employee shall be paid for by the State</w:t>
      </w:r>
      <w:r w:rsidR="0000214E" w:rsidRPr="00890D01">
        <w:rPr>
          <w:szCs w:val="24"/>
        </w:rPr>
        <w:t>;</w:t>
      </w:r>
    </w:p>
    <w:p w14:paraId="1BE6B4EA" w14:textId="45FBFBD1" w:rsidR="00207535" w:rsidRPr="00890D01" w:rsidRDefault="00207535" w:rsidP="00207535">
      <w:pPr>
        <w:pStyle w:val="ListParagraph"/>
        <w:numPr>
          <w:ilvl w:val="2"/>
          <w:numId w:val="2"/>
        </w:numPr>
        <w:ind w:left="1440" w:hanging="360"/>
        <w:rPr>
          <w:szCs w:val="24"/>
        </w:rPr>
      </w:pPr>
      <w:r w:rsidRPr="00890D01">
        <w:rPr>
          <w:szCs w:val="24"/>
        </w:rPr>
        <w:t xml:space="preserve">Oversee and assure that the employee is current with all health requirements </w:t>
      </w:r>
      <w:r w:rsidR="00AA5472">
        <w:rPr>
          <w:szCs w:val="24"/>
        </w:rPr>
        <w:t xml:space="preserve">under current Hawaii State Hospital guidelines </w:t>
      </w:r>
      <w:r w:rsidRPr="00890D01">
        <w:rPr>
          <w:szCs w:val="24"/>
        </w:rPr>
        <w:t>to safeguard the health and safety for all patients and staff</w:t>
      </w:r>
      <w:r w:rsidR="0000214E" w:rsidRPr="00890D01">
        <w:rPr>
          <w:szCs w:val="24"/>
        </w:rPr>
        <w:t>; and</w:t>
      </w:r>
    </w:p>
    <w:p w14:paraId="0CE77E22" w14:textId="6CE48D7E" w:rsidR="0000214E" w:rsidRPr="00890D01" w:rsidRDefault="0000214E" w:rsidP="00207535">
      <w:pPr>
        <w:pStyle w:val="ListParagraph"/>
        <w:numPr>
          <w:ilvl w:val="2"/>
          <w:numId w:val="2"/>
        </w:numPr>
        <w:ind w:left="1440" w:hanging="360"/>
        <w:rPr>
          <w:szCs w:val="24"/>
        </w:rPr>
      </w:pPr>
      <w:r w:rsidRPr="00890D01">
        <w:rPr>
          <w:szCs w:val="24"/>
        </w:rPr>
        <w:t>At the discretion of the State, require employee to sign appropriate confidentiality forms. Such forms shall be provided to the Contractor in advance by the State.</w:t>
      </w:r>
    </w:p>
    <w:p w14:paraId="171517DE" w14:textId="61F2A8E5" w:rsidR="0000214E" w:rsidRPr="00890D01" w:rsidRDefault="0000214E" w:rsidP="0000214E">
      <w:pPr>
        <w:pStyle w:val="ListParagraph"/>
        <w:numPr>
          <w:ilvl w:val="1"/>
          <w:numId w:val="2"/>
        </w:numPr>
        <w:ind w:left="1080"/>
        <w:rPr>
          <w:szCs w:val="24"/>
        </w:rPr>
      </w:pPr>
      <w:r w:rsidRPr="00890D01">
        <w:rPr>
          <w:szCs w:val="24"/>
        </w:rPr>
        <w:t>Provide services at the Hawaii State Hospital, located at 45-710 Keaʾahala Road, Kaneohe, Hawaii 96744, during standard office hours, 7:30 a.m. – 4:00 p.m., Monday through Friday.</w:t>
      </w:r>
    </w:p>
    <w:p w14:paraId="2314D3AF" w14:textId="65B801AB" w:rsidR="00D36230" w:rsidRPr="00245BE8" w:rsidRDefault="0000214E" w:rsidP="00245BE8">
      <w:pPr>
        <w:pStyle w:val="ListParagraph"/>
        <w:numPr>
          <w:ilvl w:val="1"/>
          <w:numId w:val="2"/>
        </w:numPr>
        <w:ind w:left="1080"/>
        <w:rPr>
          <w:szCs w:val="24"/>
        </w:rPr>
      </w:pPr>
      <w:r w:rsidRPr="00890D01">
        <w:rPr>
          <w:szCs w:val="24"/>
        </w:rPr>
        <w:t>Be the general or primary employer of its employees. All matters relating to the employment of its employees shall be processed through the Contractor. The Contractor reserves the sole right to establish the wages and fringe benefits, if any, of its employees, and assumes responsibility for the payment of such compensation.</w:t>
      </w:r>
    </w:p>
    <w:p w14:paraId="3993999A" w14:textId="1DA8269B" w:rsidR="00890D01" w:rsidRPr="0037489A" w:rsidRDefault="00890D01" w:rsidP="0037489A">
      <w:pPr>
        <w:spacing w:before="120"/>
        <w:ind w:left="360"/>
        <w:rPr>
          <w:b/>
          <w:bCs/>
          <w:szCs w:val="24"/>
        </w:rPr>
      </w:pPr>
    </w:p>
    <w:p w14:paraId="0D78FC65" w14:textId="27483CA4" w:rsidR="00CE7307" w:rsidRPr="0037489A" w:rsidRDefault="00CE7307" w:rsidP="0037489A">
      <w:pPr>
        <w:spacing w:before="120"/>
        <w:ind w:left="360"/>
        <w:rPr>
          <w:b/>
          <w:bCs/>
          <w:szCs w:val="24"/>
        </w:rPr>
      </w:pPr>
    </w:p>
    <w:p w14:paraId="02C9CEC5" w14:textId="77777777" w:rsidR="00CE7307" w:rsidRPr="00CE7307" w:rsidRDefault="00CE7307" w:rsidP="00CE7307">
      <w:pPr>
        <w:spacing w:before="120" w:line="360" w:lineRule="auto"/>
        <w:rPr>
          <w:szCs w:val="24"/>
        </w:rPr>
      </w:pPr>
    </w:p>
    <w:p w14:paraId="58CABE4E" w14:textId="790F7991" w:rsidR="00356E7C" w:rsidRPr="00890D01" w:rsidRDefault="00356E7C" w:rsidP="00D36230">
      <w:pPr>
        <w:pStyle w:val="ListParagraph"/>
        <w:rPr>
          <w:szCs w:val="24"/>
        </w:rPr>
      </w:pPr>
    </w:p>
    <w:p w14:paraId="421C5B6C" w14:textId="2A76CC2B" w:rsidR="00356E7C" w:rsidRPr="00890D01" w:rsidRDefault="00356E7C" w:rsidP="00356E7C">
      <w:pPr>
        <w:pStyle w:val="ListParagraph"/>
        <w:numPr>
          <w:ilvl w:val="0"/>
          <w:numId w:val="1"/>
        </w:numPr>
        <w:ind w:left="360" w:hanging="360"/>
        <w:rPr>
          <w:b/>
          <w:bCs/>
          <w:szCs w:val="24"/>
        </w:rPr>
      </w:pPr>
      <w:r w:rsidRPr="00890D01">
        <w:rPr>
          <w:b/>
          <w:bCs/>
          <w:szCs w:val="24"/>
        </w:rPr>
        <w:t>Compensation and Payment Schedule.</w:t>
      </w:r>
    </w:p>
    <w:p w14:paraId="2A834F2F" w14:textId="0A819572" w:rsidR="00356E7C" w:rsidRPr="00890D01" w:rsidRDefault="00356E7C" w:rsidP="00356E7C">
      <w:pPr>
        <w:pStyle w:val="ListParagraph"/>
        <w:ind w:left="360"/>
        <w:rPr>
          <w:szCs w:val="24"/>
        </w:rPr>
      </w:pPr>
    </w:p>
    <w:p w14:paraId="284EE1F3" w14:textId="3CFAAB01" w:rsidR="00356E7C" w:rsidRPr="00890D01" w:rsidRDefault="00356E7C" w:rsidP="00356E7C">
      <w:pPr>
        <w:pStyle w:val="ListParagraph"/>
        <w:ind w:left="360"/>
        <w:rPr>
          <w:szCs w:val="24"/>
        </w:rPr>
      </w:pPr>
      <w:r w:rsidRPr="00890D01">
        <w:rPr>
          <w:szCs w:val="24"/>
        </w:rPr>
        <w:t>Compensation shall be based on the hourly rate on the actual hours provided by the employee(s). The Contractor shall submit monthly invoices to the State for the services provided in accordance with Section I, Scope of Services.</w:t>
      </w:r>
    </w:p>
    <w:p w14:paraId="777F20FF" w14:textId="6321DC75" w:rsidR="00356E7C" w:rsidRPr="00890D01" w:rsidRDefault="00356E7C" w:rsidP="00356E7C">
      <w:pPr>
        <w:pStyle w:val="ListParagraph"/>
        <w:ind w:left="360"/>
        <w:rPr>
          <w:szCs w:val="24"/>
        </w:rPr>
      </w:pPr>
    </w:p>
    <w:p w14:paraId="25135E3B" w14:textId="64775326" w:rsidR="00356E7C" w:rsidRPr="00890D01" w:rsidRDefault="00356E7C" w:rsidP="00356E7C">
      <w:pPr>
        <w:pStyle w:val="ListParagraph"/>
        <w:numPr>
          <w:ilvl w:val="0"/>
          <w:numId w:val="1"/>
        </w:numPr>
        <w:ind w:left="360" w:hanging="360"/>
        <w:rPr>
          <w:b/>
          <w:bCs/>
          <w:szCs w:val="24"/>
        </w:rPr>
      </w:pPr>
      <w:r w:rsidRPr="00890D01">
        <w:rPr>
          <w:b/>
          <w:bCs/>
          <w:szCs w:val="24"/>
        </w:rPr>
        <w:t>Period of Performance.</w:t>
      </w:r>
    </w:p>
    <w:p w14:paraId="50BDD197" w14:textId="0BB28A27" w:rsidR="00356E7C" w:rsidRPr="00890D01" w:rsidRDefault="00356E7C" w:rsidP="00356E7C">
      <w:pPr>
        <w:rPr>
          <w:szCs w:val="24"/>
        </w:rPr>
      </w:pPr>
    </w:p>
    <w:p w14:paraId="5B6AB92E" w14:textId="79B932C9" w:rsidR="00356E7C" w:rsidRPr="00890D01" w:rsidRDefault="00356E7C" w:rsidP="00356E7C">
      <w:pPr>
        <w:ind w:left="360"/>
        <w:rPr>
          <w:szCs w:val="24"/>
        </w:rPr>
      </w:pPr>
      <w:r w:rsidRPr="00890D01">
        <w:rPr>
          <w:szCs w:val="24"/>
        </w:rPr>
        <w:lastRenderedPageBreak/>
        <w:t xml:space="preserve">The Contractor shall provide the services </w:t>
      </w:r>
      <w:r w:rsidR="00FF113B" w:rsidRPr="00890D01">
        <w:rPr>
          <w:szCs w:val="24"/>
        </w:rPr>
        <w:t xml:space="preserve">required under any Contract resulting from this IFB for one (1) </w:t>
      </w:r>
      <w:r w:rsidR="006819F5">
        <w:rPr>
          <w:szCs w:val="24"/>
        </w:rPr>
        <w:t>year.</w:t>
      </w:r>
    </w:p>
    <w:p w14:paraId="0CFCD36F" w14:textId="5A47EE43" w:rsidR="00FF113B" w:rsidRPr="00890D01" w:rsidRDefault="00FF113B" w:rsidP="00356E7C">
      <w:pPr>
        <w:ind w:left="360"/>
        <w:rPr>
          <w:szCs w:val="24"/>
        </w:rPr>
      </w:pPr>
    </w:p>
    <w:p w14:paraId="7D055815" w14:textId="5C2799C4" w:rsidR="00FF113B" w:rsidRPr="00890D01" w:rsidRDefault="00FF113B" w:rsidP="00FF113B">
      <w:pPr>
        <w:ind w:left="360"/>
        <w:rPr>
          <w:szCs w:val="24"/>
        </w:rPr>
      </w:pPr>
      <w:r w:rsidRPr="00890D01">
        <w:rPr>
          <w:szCs w:val="24"/>
        </w:rPr>
        <w:t xml:space="preserve">Unless sooner terminated, the period of performance may be extended upon mutual agreement between the State and the Contractor for not more than </w:t>
      </w:r>
      <w:r w:rsidR="00936EE0">
        <w:rPr>
          <w:szCs w:val="24"/>
        </w:rPr>
        <w:t>five</w:t>
      </w:r>
      <w:r w:rsidRPr="00890D01">
        <w:rPr>
          <w:szCs w:val="24"/>
        </w:rPr>
        <w:t xml:space="preserve"> (</w:t>
      </w:r>
      <w:r w:rsidR="00936EE0">
        <w:rPr>
          <w:szCs w:val="24"/>
        </w:rPr>
        <w:t>5</w:t>
      </w:r>
      <w:r w:rsidRPr="00890D01">
        <w:rPr>
          <w:szCs w:val="24"/>
        </w:rPr>
        <w:t>) additional years and subject to availability of funds.</w:t>
      </w:r>
    </w:p>
    <w:p w14:paraId="379420B2" w14:textId="48B71605" w:rsidR="00FF113B" w:rsidRPr="00890D01" w:rsidRDefault="00FF113B" w:rsidP="00FF113B">
      <w:pPr>
        <w:ind w:left="360"/>
        <w:rPr>
          <w:szCs w:val="24"/>
        </w:rPr>
      </w:pPr>
    </w:p>
    <w:p w14:paraId="32D490FD" w14:textId="3B84F399" w:rsidR="00FF113B" w:rsidRPr="00890D01" w:rsidRDefault="00FF113B" w:rsidP="00FF113B">
      <w:pPr>
        <w:pStyle w:val="ListParagraph"/>
        <w:numPr>
          <w:ilvl w:val="0"/>
          <w:numId w:val="1"/>
        </w:numPr>
        <w:ind w:left="360" w:hanging="360"/>
        <w:rPr>
          <w:b/>
          <w:bCs/>
          <w:szCs w:val="24"/>
        </w:rPr>
      </w:pPr>
      <w:r w:rsidRPr="00890D01">
        <w:rPr>
          <w:b/>
          <w:bCs/>
          <w:szCs w:val="24"/>
        </w:rPr>
        <w:t>Bidder Requirements.</w:t>
      </w:r>
    </w:p>
    <w:p w14:paraId="5E546D9F" w14:textId="67FE5A9B" w:rsidR="00954099" w:rsidRDefault="00954099" w:rsidP="00375947">
      <w:pPr>
        <w:pStyle w:val="ListParagraph"/>
        <w:ind w:left="360"/>
        <w:rPr>
          <w:szCs w:val="24"/>
        </w:rPr>
      </w:pPr>
    </w:p>
    <w:p w14:paraId="2045F8FE" w14:textId="7AE49863" w:rsidR="00375947" w:rsidRDefault="00954099" w:rsidP="00375947">
      <w:pPr>
        <w:pStyle w:val="ListParagraph"/>
        <w:numPr>
          <w:ilvl w:val="1"/>
          <w:numId w:val="1"/>
        </w:numPr>
        <w:ind w:left="720"/>
        <w:rPr>
          <w:szCs w:val="24"/>
        </w:rPr>
      </w:pPr>
      <w:r>
        <w:rPr>
          <w:szCs w:val="24"/>
        </w:rPr>
        <w:t xml:space="preserve">All Contractors must attend a </w:t>
      </w:r>
      <w:r w:rsidRPr="00954099">
        <w:rPr>
          <w:b/>
          <w:bCs/>
          <w:szCs w:val="24"/>
        </w:rPr>
        <w:t>mandatory Pre-Bid meeting</w:t>
      </w:r>
      <w:r>
        <w:rPr>
          <w:szCs w:val="24"/>
        </w:rPr>
        <w:t xml:space="preserve"> at the Hawaii State Hospital on September </w:t>
      </w:r>
      <w:r w:rsidR="00904798">
        <w:rPr>
          <w:szCs w:val="24"/>
        </w:rPr>
        <w:t>13</w:t>
      </w:r>
      <w:r>
        <w:rPr>
          <w:szCs w:val="24"/>
        </w:rPr>
        <w:t xml:space="preserve">, 2023, at </w:t>
      </w:r>
      <w:r w:rsidR="00904798">
        <w:rPr>
          <w:szCs w:val="24"/>
        </w:rPr>
        <w:t>1</w:t>
      </w:r>
      <w:r>
        <w:rPr>
          <w:szCs w:val="24"/>
        </w:rPr>
        <w:t>:00</w:t>
      </w:r>
      <w:r w:rsidR="00904798">
        <w:rPr>
          <w:szCs w:val="24"/>
        </w:rPr>
        <w:t>p</w:t>
      </w:r>
      <w:r>
        <w:rPr>
          <w:szCs w:val="24"/>
        </w:rPr>
        <w:t>m. To do a walk through to evaluate scope of work. Email Facility Plant Manager to confirm interest/attendance. Only contractors who sign in at the Pre-Bid meeting will be illegible to bid.</w:t>
      </w:r>
    </w:p>
    <w:p w14:paraId="1799C45A" w14:textId="77777777" w:rsidR="00954099" w:rsidRDefault="00954099" w:rsidP="00954099">
      <w:pPr>
        <w:pStyle w:val="ListParagraph"/>
        <w:rPr>
          <w:szCs w:val="24"/>
        </w:rPr>
      </w:pPr>
    </w:p>
    <w:p w14:paraId="055F0B37" w14:textId="3C4EED8A" w:rsidR="00954099" w:rsidRPr="00890D01" w:rsidRDefault="00954099" w:rsidP="00375947">
      <w:pPr>
        <w:pStyle w:val="ListParagraph"/>
        <w:numPr>
          <w:ilvl w:val="1"/>
          <w:numId w:val="1"/>
        </w:numPr>
        <w:ind w:left="720"/>
        <w:rPr>
          <w:szCs w:val="24"/>
        </w:rPr>
      </w:pPr>
      <w:r>
        <w:rPr>
          <w:szCs w:val="24"/>
        </w:rPr>
        <w:t>Interested bidders must be a registered company to do business in the State of Hawaii. No individual or sole proprietor may submit a bid.</w:t>
      </w:r>
    </w:p>
    <w:p w14:paraId="73D8BD64" w14:textId="77777777" w:rsidR="00375947" w:rsidRPr="00890D01" w:rsidRDefault="00375947" w:rsidP="00375947">
      <w:pPr>
        <w:pStyle w:val="ListParagraph"/>
        <w:rPr>
          <w:szCs w:val="24"/>
        </w:rPr>
      </w:pPr>
    </w:p>
    <w:p w14:paraId="1F32B545" w14:textId="01DD4252" w:rsidR="00375947" w:rsidRPr="00890D01" w:rsidRDefault="00375947" w:rsidP="00375947">
      <w:pPr>
        <w:pStyle w:val="ListParagraph"/>
        <w:numPr>
          <w:ilvl w:val="1"/>
          <w:numId w:val="1"/>
        </w:numPr>
        <w:ind w:left="720"/>
        <w:rPr>
          <w:szCs w:val="24"/>
        </w:rPr>
      </w:pPr>
      <w:r w:rsidRPr="00890D01">
        <w:rPr>
          <w:szCs w:val="24"/>
        </w:rPr>
        <w:t>Vendor Compliance. Bidders must provide proof of compliance obtained through Hawaii Compliance Express (HCE). The vendor’s name on the Certificate of Vendor Compliance (CVC) must exactly match the vendor’s name under which the quote for this solicitation is submitted. A copy of the CVC must be submitted with bid for verification. The vendor is responsible for maintaining compliance. Non-compliance may result in a vendor not receiving an award, delay of payment, or cancellation of award.</w:t>
      </w:r>
    </w:p>
    <w:p w14:paraId="527F89FB" w14:textId="77777777" w:rsidR="00375947" w:rsidRPr="00890D01" w:rsidRDefault="00375947" w:rsidP="00375947">
      <w:pPr>
        <w:pStyle w:val="ListParagraph"/>
        <w:rPr>
          <w:szCs w:val="24"/>
        </w:rPr>
      </w:pPr>
    </w:p>
    <w:p w14:paraId="6F0096DE" w14:textId="11212C02" w:rsidR="00375947" w:rsidRPr="00890D01" w:rsidRDefault="00375947" w:rsidP="00375947">
      <w:pPr>
        <w:pStyle w:val="ListParagraph"/>
        <w:numPr>
          <w:ilvl w:val="1"/>
          <w:numId w:val="1"/>
        </w:numPr>
        <w:ind w:left="720"/>
      </w:pPr>
      <w:r w:rsidRPr="00890D01">
        <w:rPr>
          <w:szCs w:val="24"/>
        </w:rPr>
        <w:t xml:space="preserve">Insurance Required. </w:t>
      </w:r>
      <w:r w:rsidRPr="00890D01">
        <w:t>The Contractor, before contract execution, shall obtain, maintain, and keep in force throughout the period of the contract the following insurance:</w:t>
      </w:r>
    </w:p>
    <w:p w14:paraId="5DAEDE44" w14:textId="77777777" w:rsidR="00375947" w:rsidRPr="00890D01" w:rsidRDefault="00375947" w:rsidP="00375947">
      <w:pPr>
        <w:numPr>
          <w:ilvl w:val="0"/>
          <w:numId w:val="4"/>
        </w:numPr>
        <w:ind w:left="1080"/>
        <w:rPr>
          <w:szCs w:val="24"/>
        </w:rPr>
      </w:pPr>
      <w:r w:rsidRPr="00890D01">
        <w:t>General liability insurance issued by an insurance company in the amount of at least one million and no/100 dollars ($1,000,000) for bodily injury and property damage liability arising out of each occurrence and two million and no/100 dollars ($2,000,000) aggregate.</w:t>
      </w:r>
    </w:p>
    <w:p w14:paraId="1891BD5C" w14:textId="77777777" w:rsidR="00375947" w:rsidRPr="00890D01" w:rsidRDefault="00375947" w:rsidP="00375947">
      <w:pPr>
        <w:numPr>
          <w:ilvl w:val="0"/>
          <w:numId w:val="4"/>
        </w:numPr>
        <w:ind w:left="1080"/>
        <w:rPr>
          <w:szCs w:val="24"/>
        </w:rPr>
      </w:pPr>
      <w:r w:rsidRPr="00890D01">
        <w:rPr>
          <w:szCs w:val="24"/>
        </w:rPr>
        <w:t>Automobile Liability insurance in the amount of at least one million and no/100 dollars ($1,000,000) per accident.</w:t>
      </w:r>
    </w:p>
    <w:p w14:paraId="2A1A200E" w14:textId="77777777" w:rsidR="00375947" w:rsidRPr="00890D01" w:rsidRDefault="00375947" w:rsidP="00375947"/>
    <w:p w14:paraId="474C8450" w14:textId="77777777" w:rsidR="00375947" w:rsidRPr="00890D01" w:rsidRDefault="00375947" w:rsidP="00375947">
      <w:pPr>
        <w:ind w:left="720"/>
      </w:pPr>
      <w:r w:rsidRPr="00890D01">
        <w:t>The insurance shall be obtained from a company authorized by law to issue such insurance in the State of Hawaii (or meet Section 431: 8-301, Hawaii Revised Statutes, if utilizing an insurance company not licensed by the State of Hawaii).</w:t>
      </w:r>
    </w:p>
    <w:p w14:paraId="5D7CD8FD" w14:textId="77777777" w:rsidR="00375947" w:rsidRPr="00890D01" w:rsidRDefault="00375947" w:rsidP="00375947">
      <w:pPr>
        <w:ind w:left="720"/>
      </w:pPr>
    </w:p>
    <w:p w14:paraId="199D3947" w14:textId="77777777" w:rsidR="00375947" w:rsidRPr="00890D01" w:rsidRDefault="00375947" w:rsidP="00375947">
      <w:pPr>
        <w:ind w:left="720"/>
      </w:pPr>
      <w:r w:rsidRPr="00890D01">
        <w:t>The insurance coverage shall be primary and shall cover the insured for all work to be performed under the contract, including changes, and all work performed incidental thereto or directly or indirectly connected therewith. The vendor shall maintain in effect this liability insurance until the State has certified that the vendor’s work under the contract has been completed satisfactorily.</w:t>
      </w:r>
    </w:p>
    <w:p w14:paraId="3FAB2AB1" w14:textId="77777777" w:rsidR="00375947" w:rsidRPr="00890D01" w:rsidRDefault="00375947" w:rsidP="00375947">
      <w:pPr>
        <w:ind w:left="720"/>
      </w:pPr>
    </w:p>
    <w:p w14:paraId="2491903C" w14:textId="77777777" w:rsidR="00375947" w:rsidRPr="00890D01" w:rsidRDefault="00375947" w:rsidP="00375947">
      <w:pPr>
        <w:ind w:left="720"/>
      </w:pPr>
      <w:r w:rsidRPr="00890D01">
        <w:t>The vendor shall obtain a certificate of insurance verifying the existence of the necessary insurance coverage in the amounts stated above. The certificate of insurance shall be attached and be made part of the contract.</w:t>
      </w:r>
    </w:p>
    <w:p w14:paraId="7F570FA8" w14:textId="77777777" w:rsidR="00375947" w:rsidRPr="00890D01" w:rsidRDefault="00375947" w:rsidP="00375947">
      <w:pPr>
        <w:ind w:left="720"/>
      </w:pPr>
    </w:p>
    <w:p w14:paraId="4A009345" w14:textId="77777777" w:rsidR="00375947" w:rsidRPr="00890D01" w:rsidRDefault="00375947" w:rsidP="00375947">
      <w:pPr>
        <w:ind w:left="720"/>
      </w:pPr>
      <w:r w:rsidRPr="00890D01">
        <w:t>Each insurance policy required by the contract shall contain the following clause:</w:t>
      </w:r>
    </w:p>
    <w:p w14:paraId="131EA5FF" w14:textId="77777777" w:rsidR="00375947" w:rsidRPr="00890D01" w:rsidRDefault="00375947" w:rsidP="00375947">
      <w:pPr>
        <w:numPr>
          <w:ilvl w:val="0"/>
          <w:numId w:val="5"/>
        </w:numPr>
        <w:ind w:left="1080"/>
        <w:rPr>
          <w:szCs w:val="24"/>
        </w:rPr>
      </w:pPr>
      <w:r w:rsidRPr="00890D01">
        <w:t>The State of Hawaii and its officers and employees are additional insured with respect to operations performed for the State of Hawaii.</w:t>
      </w:r>
    </w:p>
    <w:p w14:paraId="19D2D8A4" w14:textId="100D113A" w:rsidR="00375947" w:rsidRPr="00890D01" w:rsidRDefault="00375947" w:rsidP="00375947">
      <w:pPr>
        <w:numPr>
          <w:ilvl w:val="0"/>
          <w:numId w:val="5"/>
        </w:numPr>
        <w:ind w:left="1080"/>
        <w:rPr>
          <w:szCs w:val="24"/>
        </w:rPr>
      </w:pPr>
      <w:r w:rsidRPr="00890D01">
        <w:t>It is agreed that any insurance maintained by the State of Hawaii will apply in excess of, and not contribute with, insurance provided by this policy.</w:t>
      </w:r>
    </w:p>
    <w:p w14:paraId="605A9DD5" w14:textId="77777777" w:rsidR="00375947" w:rsidRPr="00890D01" w:rsidRDefault="00375947" w:rsidP="00375947">
      <w:pPr>
        <w:ind w:left="720"/>
        <w:rPr>
          <w:szCs w:val="24"/>
        </w:rPr>
      </w:pPr>
    </w:p>
    <w:p w14:paraId="48CDDD79" w14:textId="77777777" w:rsidR="00375947" w:rsidRPr="00890D01" w:rsidRDefault="00375947" w:rsidP="00375947">
      <w:pPr>
        <w:ind w:left="720"/>
      </w:pPr>
      <w:r w:rsidRPr="00890D01">
        <w:t>The certificate of insurance shall indicate these provisions are included in the policy.</w:t>
      </w:r>
    </w:p>
    <w:p w14:paraId="1CB65941" w14:textId="77777777" w:rsidR="00375947" w:rsidRPr="00890D01" w:rsidRDefault="00375947" w:rsidP="00375947">
      <w:pPr>
        <w:ind w:left="720"/>
      </w:pPr>
    </w:p>
    <w:p w14:paraId="1A8AD47A" w14:textId="77777777" w:rsidR="00375947" w:rsidRPr="00890D01" w:rsidRDefault="00375947" w:rsidP="00375947">
      <w:pPr>
        <w:ind w:left="720"/>
      </w:pPr>
      <w:r w:rsidRPr="00890D01">
        <w:t>The vendor shall immediately provide written notice to the State should any of the insurance policies evidenced on its certificate of insurance forms be cancelled, limited in scope, or not renewed upon expiration.</w:t>
      </w:r>
    </w:p>
    <w:p w14:paraId="5B061932" w14:textId="77777777" w:rsidR="00375947" w:rsidRPr="00890D01" w:rsidRDefault="00375947" w:rsidP="00375947"/>
    <w:p w14:paraId="6C7209AE" w14:textId="14017AF1" w:rsidR="00375947" w:rsidRPr="00890D01" w:rsidRDefault="00375947" w:rsidP="00375947">
      <w:pPr>
        <w:pStyle w:val="ListParagraph"/>
        <w:rPr>
          <w:szCs w:val="24"/>
        </w:rPr>
      </w:pPr>
      <w:r w:rsidRPr="00890D01">
        <w:t>If the scheduled expiration date of the insurance policy is earlier than the expiration date of the time of performance under the contract, the vendor, upon renewal of the policy, shall promptly cause to be provided to the State an updated certificate of insurance.</w:t>
      </w:r>
    </w:p>
    <w:p w14:paraId="5F862A21" w14:textId="41872653" w:rsidR="008364F0" w:rsidRPr="00890D01" w:rsidRDefault="008364F0" w:rsidP="008364F0">
      <w:pPr>
        <w:pStyle w:val="ListParagraph"/>
        <w:ind w:left="1080"/>
        <w:rPr>
          <w:szCs w:val="24"/>
        </w:rPr>
      </w:pPr>
    </w:p>
    <w:p w14:paraId="78D6288C" w14:textId="0E124705" w:rsidR="00B4281E" w:rsidRPr="00890D01" w:rsidRDefault="00B4281E" w:rsidP="00B4281E">
      <w:pPr>
        <w:pStyle w:val="ListParagraph"/>
        <w:numPr>
          <w:ilvl w:val="0"/>
          <w:numId w:val="1"/>
        </w:numPr>
        <w:ind w:left="360" w:hanging="360"/>
        <w:rPr>
          <w:b/>
          <w:bCs/>
          <w:szCs w:val="24"/>
        </w:rPr>
      </w:pPr>
      <w:r w:rsidRPr="00890D01">
        <w:rPr>
          <w:b/>
          <w:bCs/>
          <w:szCs w:val="24"/>
        </w:rPr>
        <w:t>Bid Submission and Award.</w:t>
      </w:r>
    </w:p>
    <w:p w14:paraId="6E3B4E53" w14:textId="7438B93D" w:rsidR="00B4281E" w:rsidRPr="00890D01" w:rsidRDefault="00B4281E" w:rsidP="00B4281E">
      <w:pPr>
        <w:pStyle w:val="ListParagraph"/>
        <w:ind w:left="360"/>
        <w:rPr>
          <w:szCs w:val="24"/>
        </w:rPr>
      </w:pPr>
    </w:p>
    <w:p w14:paraId="3F27595D" w14:textId="021CC857" w:rsidR="00B4281E" w:rsidRPr="00890D01" w:rsidRDefault="00B4281E" w:rsidP="00B4281E">
      <w:pPr>
        <w:pStyle w:val="ListParagraph"/>
        <w:ind w:left="360"/>
        <w:rPr>
          <w:szCs w:val="24"/>
        </w:rPr>
      </w:pPr>
      <w:r w:rsidRPr="00890D01">
        <w:rPr>
          <w:szCs w:val="24"/>
        </w:rPr>
        <w:t>All bids shall be by hourly rate by position inclusive of wages, fringe benefits, all applicable taxes, and any other incidental costs. No other costs shall be honored. Bidders shall submit offers for all positions listed. No partial bid shall be accepted.</w:t>
      </w:r>
    </w:p>
    <w:p w14:paraId="49025F0A" w14:textId="7B04E3A9" w:rsidR="00B4281E" w:rsidRPr="00890D01" w:rsidRDefault="00B4281E" w:rsidP="00B4281E">
      <w:pPr>
        <w:pStyle w:val="ListParagraph"/>
        <w:ind w:left="360"/>
        <w:rPr>
          <w:szCs w:val="24"/>
        </w:rPr>
      </w:pPr>
    </w:p>
    <w:p w14:paraId="059ED338" w14:textId="538D238E" w:rsidR="00B4281E" w:rsidRPr="00890D01" w:rsidRDefault="00B4281E" w:rsidP="00B4281E">
      <w:pPr>
        <w:pStyle w:val="ListParagraph"/>
        <w:ind w:left="360"/>
        <w:rPr>
          <w:szCs w:val="24"/>
        </w:rPr>
      </w:pPr>
      <w:r w:rsidRPr="00890D01">
        <w:rPr>
          <w:szCs w:val="24"/>
        </w:rPr>
        <w:t>The annual working hours of each employee are estimated at 2,080 hours. The actual working hours may vary. There is no commitment by the State as to the number of hours and the award amount for the term of this IFB. The hours may be decreased or increased due to funding or workload requirement.</w:t>
      </w:r>
    </w:p>
    <w:p w14:paraId="6899F0B3" w14:textId="74B3F55D" w:rsidR="00B4281E" w:rsidRPr="00890D01" w:rsidRDefault="00B4281E" w:rsidP="00B4281E">
      <w:pPr>
        <w:pStyle w:val="ListParagraph"/>
        <w:ind w:left="360"/>
        <w:rPr>
          <w:szCs w:val="24"/>
        </w:rPr>
      </w:pPr>
    </w:p>
    <w:p w14:paraId="58D7E52E" w14:textId="003E999B" w:rsidR="00B4281E" w:rsidRPr="00890D01" w:rsidRDefault="00B4281E" w:rsidP="00B4281E">
      <w:pPr>
        <w:pStyle w:val="ListParagraph"/>
        <w:ind w:left="360"/>
        <w:rPr>
          <w:szCs w:val="24"/>
        </w:rPr>
      </w:pPr>
      <w:r w:rsidRPr="00890D01">
        <w:rPr>
          <w:szCs w:val="24"/>
        </w:rPr>
        <w:t>All bids shall be made via HIePRO. The following documents must be completed and submitted for the bid to be considered complete and accepted by the State.</w:t>
      </w:r>
    </w:p>
    <w:p w14:paraId="36D8F808" w14:textId="44CEF755" w:rsidR="00B4281E" w:rsidRPr="00890D01" w:rsidRDefault="00B4281E" w:rsidP="00B4281E">
      <w:pPr>
        <w:pStyle w:val="ListParagraph"/>
        <w:numPr>
          <w:ilvl w:val="1"/>
          <w:numId w:val="2"/>
        </w:numPr>
        <w:ind w:left="720"/>
        <w:rPr>
          <w:szCs w:val="24"/>
        </w:rPr>
      </w:pPr>
      <w:r w:rsidRPr="00890D01">
        <w:rPr>
          <w:szCs w:val="24"/>
        </w:rPr>
        <w:t>Form W-9</w:t>
      </w:r>
    </w:p>
    <w:p w14:paraId="52F34654" w14:textId="1360B58C" w:rsidR="00B4281E" w:rsidRPr="00890D01" w:rsidRDefault="00B4281E" w:rsidP="00B4281E">
      <w:pPr>
        <w:pStyle w:val="ListParagraph"/>
        <w:numPr>
          <w:ilvl w:val="1"/>
          <w:numId w:val="2"/>
        </w:numPr>
        <w:ind w:left="720"/>
        <w:rPr>
          <w:szCs w:val="24"/>
        </w:rPr>
      </w:pPr>
      <w:r w:rsidRPr="00890D01">
        <w:rPr>
          <w:szCs w:val="24"/>
        </w:rPr>
        <w:t>Wage Certificate</w:t>
      </w:r>
    </w:p>
    <w:p w14:paraId="00217CD4" w14:textId="64E1C441" w:rsidR="00B4281E" w:rsidRDefault="00B4281E" w:rsidP="00B4281E">
      <w:pPr>
        <w:pStyle w:val="ListParagraph"/>
        <w:numPr>
          <w:ilvl w:val="1"/>
          <w:numId w:val="2"/>
        </w:numPr>
        <w:ind w:left="720"/>
        <w:rPr>
          <w:szCs w:val="24"/>
        </w:rPr>
      </w:pPr>
      <w:r w:rsidRPr="00890D01">
        <w:rPr>
          <w:szCs w:val="24"/>
        </w:rPr>
        <w:t>Offer’s Qualification Form</w:t>
      </w:r>
    </w:p>
    <w:p w14:paraId="4432E8AD" w14:textId="7DF722C6" w:rsidR="0024513E" w:rsidRPr="00890D01" w:rsidRDefault="0024513E" w:rsidP="00B4281E">
      <w:pPr>
        <w:pStyle w:val="ListParagraph"/>
        <w:numPr>
          <w:ilvl w:val="1"/>
          <w:numId w:val="2"/>
        </w:numPr>
        <w:ind w:left="720"/>
        <w:rPr>
          <w:szCs w:val="24"/>
        </w:rPr>
      </w:pPr>
      <w:r>
        <w:rPr>
          <w:szCs w:val="24"/>
        </w:rPr>
        <w:t>Offer’s Employee Qualification From</w:t>
      </w:r>
    </w:p>
    <w:p w14:paraId="6F476DD3" w14:textId="2EB6F7C4" w:rsidR="00B4281E" w:rsidRDefault="00B4281E" w:rsidP="00B4281E">
      <w:pPr>
        <w:pStyle w:val="ListParagraph"/>
        <w:numPr>
          <w:ilvl w:val="1"/>
          <w:numId w:val="2"/>
        </w:numPr>
        <w:ind w:left="720"/>
        <w:rPr>
          <w:szCs w:val="24"/>
        </w:rPr>
      </w:pPr>
      <w:r w:rsidRPr="00890D01">
        <w:rPr>
          <w:szCs w:val="24"/>
        </w:rPr>
        <w:t>Offer Form OF-1</w:t>
      </w:r>
    </w:p>
    <w:p w14:paraId="3C4BDFF6" w14:textId="1BF1FD5D" w:rsidR="00904798" w:rsidRDefault="00904798" w:rsidP="00B4281E">
      <w:pPr>
        <w:pStyle w:val="ListParagraph"/>
        <w:numPr>
          <w:ilvl w:val="1"/>
          <w:numId w:val="2"/>
        </w:numPr>
        <w:ind w:left="720"/>
        <w:rPr>
          <w:szCs w:val="24"/>
        </w:rPr>
      </w:pPr>
      <w:r>
        <w:rPr>
          <w:szCs w:val="24"/>
        </w:rPr>
        <w:t>Proof of Insurance</w:t>
      </w:r>
    </w:p>
    <w:p w14:paraId="01ACD2EB" w14:textId="77777777" w:rsidR="00954099" w:rsidRPr="00890D01" w:rsidRDefault="00954099" w:rsidP="00954099">
      <w:pPr>
        <w:pStyle w:val="ListParagraph"/>
        <w:rPr>
          <w:szCs w:val="24"/>
        </w:rPr>
      </w:pPr>
    </w:p>
    <w:p w14:paraId="427D6DE8" w14:textId="52C1232C" w:rsidR="00D332E9" w:rsidRPr="00890D01" w:rsidRDefault="00D332E9" w:rsidP="00D332E9">
      <w:pPr>
        <w:rPr>
          <w:szCs w:val="24"/>
        </w:rPr>
      </w:pPr>
    </w:p>
    <w:p w14:paraId="566F33E9" w14:textId="0F4D6C7F" w:rsidR="00D332E9" w:rsidRPr="00890D01" w:rsidRDefault="00D332E9" w:rsidP="00D332E9">
      <w:pPr>
        <w:ind w:left="360"/>
        <w:rPr>
          <w:szCs w:val="24"/>
        </w:rPr>
      </w:pPr>
      <w:r w:rsidRPr="00890D01">
        <w:rPr>
          <w:szCs w:val="24"/>
        </w:rPr>
        <w:t>Selection and award shall be contingent on the lowest, most responsible and responsive offer.</w:t>
      </w:r>
    </w:p>
    <w:p w14:paraId="28480CBE" w14:textId="6F1DAF3C" w:rsidR="00D332E9" w:rsidRPr="00890D01" w:rsidRDefault="00D332E9" w:rsidP="00D332E9">
      <w:pPr>
        <w:ind w:left="360"/>
        <w:rPr>
          <w:szCs w:val="24"/>
        </w:rPr>
      </w:pPr>
    </w:p>
    <w:p w14:paraId="1FC2BD39" w14:textId="1C940ABE" w:rsidR="00270AF8" w:rsidRPr="00DD6270" w:rsidRDefault="00D332E9" w:rsidP="00DD6270">
      <w:pPr>
        <w:ind w:left="360"/>
        <w:rPr>
          <w:szCs w:val="24"/>
        </w:rPr>
      </w:pPr>
      <w:r w:rsidRPr="00890D01">
        <w:rPr>
          <w:szCs w:val="24"/>
        </w:rPr>
        <w:t>The State reserves the right to cancel this procurement or award at any time and for convenience.</w:t>
      </w:r>
    </w:p>
    <w:sectPr w:rsidR="00270AF8" w:rsidRPr="00DD6270">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698682" w14:textId="77777777" w:rsidR="00715234" w:rsidRDefault="00715234" w:rsidP="00E17853">
      <w:r>
        <w:separator/>
      </w:r>
    </w:p>
  </w:endnote>
  <w:endnote w:type="continuationSeparator" w:id="0">
    <w:p w14:paraId="49A1AFEF" w14:textId="77777777" w:rsidR="00715234" w:rsidRDefault="00715234" w:rsidP="00E178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19528" w14:textId="3BBDFEF7" w:rsidR="00395EB0" w:rsidRDefault="00395EB0">
    <w:r w:rsidRPr="00395EB0">
      <w:t>IFB-HSH-24-01</w:t>
    </w:r>
    <w:r>
      <w:ptab w:relativeTo="margin" w:alignment="center"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959DD3" w14:textId="77777777" w:rsidR="00715234" w:rsidRDefault="00715234" w:rsidP="00E17853">
      <w:r>
        <w:separator/>
      </w:r>
    </w:p>
  </w:footnote>
  <w:footnote w:type="continuationSeparator" w:id="0">
    <w:p w14:paraId="3BA96E3F" w14:textId="77777777" w:rsidR="00715234" w:rsidRDefault="00715234" w:rsidP="00E178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E0C210C8"/>
    <w:lvl w:ilvl="0">
      <w:start w:val="1"/>
      <w:numFmt w:val="decimal"/>
      <w:lvlText w:val="%1."/>
      <w:lvlJc w:val="left"/>
      <w:pPr>
        <w:tabs>
          <w:tab w:val="num" w:pos="360"/>
        </w:tabs>
        <w:ind w:left="360" w:hanging="360"/>
      </w:pPr>
    </w:lvl>
  </w:abstractNum>
  <w:abstractNum w:abstractNumId="1" w15:restartNumberingAfterBreak="0">
    <w:nsid w:val="1DE336E3"/>
    <w:multiLevelType w:val="hybridMultilevel"/>
    <w:tmpl w:val="B204F18A"/>
    <w:lvl w:ilvl="0" w:tplc="2FC049B0">
      <w:start w:val="1"/>
      <w:numFmt w:val="lowerLetter"/>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92D27E9"/>
    <w:multiLevelType w:val="hybridMultilevel"/>
    <w:tmpl w:val="75D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02D49"/>
    <w:multiLevelType w:val="hybridMultilevel"/>
    <w:tmpl w:val="DD82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F00607"/>
    <w:multiLevelType w:val="hybridMultilevel"/>
    <w:tmpl w:val="8B966FB6"/>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E62E2F"/>
    <w:multiLevelType w:val="hybridMultilevel"/>
    <w:tmpl w:val="C30054A0"/>
    <w:lvl w:ilvl="0" w:tplc="04090019">
      <w:start w:val="1"/>
      <w:numFmt w:val="lowerLetter"/>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6" w15:restartNumberingAfterBreak="0">
    <w:nsid w:val="48C73AE8"/>
    <w:multiLevelType w:val="hybridMultilevel"/>
    <w:tmpl w:val="AF3ABED2"/>
    <w:lvl w:ilvl="0" w:tplc="FFFFFFFF">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2FC049B0">
      <w:start w:val="1"/>
      <w:numFmt w:val="lowerLetter"/>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97F40BE"/>
    <w:multiLevelType w:val="hybridMultilevel"/>
    <w:tmpl w:val="B9966418"/>
    <w:lvl w:ilvl="0" w:tplc="04090019">
      <w:start w:val="1"/>
      <w:numFmt w:val="lowerLetter"/>
      <w:lvlText w:val="%1."/>
      <w:lvlJc w:val="left"/>
      <w:pPr>
        <w:ind w:left="108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90A134B"/>
    <w:multiLevelType w:val="hybridMultilevel"/>
    <w:tmpl w:val="C096B0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5B870B56"/>
    <w:multiLevelType w:val="hybridMultilevel"/>
    <w:tmpl w:val="2F46D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A64169"/>
    <w:multiLevelType w:val="hybridMultilevel"/>
    <w:tmpl w:val="64A45C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70D7953"/>
    <w:multiLevelType w:val="hybridMultilevel"/>
    <w:tmpl w:val="DAFEC894"/>
    <w:lvl w:ilvl="0" w:tplc="1054C902">
      <w:start w:val="1"/>
      <w:numFmt w:val="upperRoman"/>
      <w:lvlText w:val="%1."/>
      <w:lvlJc w:val="left"/>
      <w:pPr>
        <w:ind w:left="1080" w:hanging="72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32519543">
    <w:abstractNumId w:val="11"/>
  </w:num>
  <w:num w:numId="2" w16cid:durableId="430053525">
    <w:abstractNumId w:val="4"/>
  </w:num>
  <w:num w:numId="3" w16cid:durableId="71782535">
    <w:abstractNumId w:val="0"/>
  </w:num>
  <w:num w:numId="4" w16cid:durableId="423037491">
    <w:abstractNumId w:val="2"/>
  </w:num>
  <w:num w:numId="5" w16cid:durableId="1361737771">
    <w:abstractNumId w:val="3"/>
  </w:num>
  <w:num w:numId="6" w16cid:durableId="2123836853">
    <w:abstractNumId w:val="7"/>
  </w:num>
  <w:num w:numId="7" w16cid:durableId="1107775371">
    <w:abstractNumId w:val="9"/>
  </w:num>
  <w:num w:numId="8" w16cid:durableId="67309471">
    <w:abstractNumId w:val="6"/>
  </w:num>
  <w:num w:numId="9" w16cid:durableId="2144540879">
    <w:abstractNumId w:val="5"/>
  </w:num>
  <w:num w:numId="10" w16cid:durableId="794446047">
    <w:abstractNumId w:val="8"/>
  </w:num>
  <w:num w:numId="11" w16cid:durableId="1495099302">
    <w:abstractNumId w:val="1"/>
  </w:num>
  <w:num w:numId="12" w16cid:durableId="99722618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214E"/>
    <w:rsid w:val="00074188"/>
    <w:rsid w:val="00085D3B"/>
    <w:rsid w:val="0009092A"/>
    <w:rsid w:val="000E6309"/>
    <w:rsid w:val="000F51FF"/>
    <w:rsid w:val="001A4686"/>
    <w:rsid w:val="001B413F"/>
    <w:rsid w:val="001B6043"/>
    <w:rsid w:val="00204176"/>
    <w:rsid w:val="00207535"/>
    <w:rsid w:val="002134D1"/>
    <w:rsid w:val="00222854"/>
    <w:rsid w:val="0024513E"/>
    <w:rsid w:val="00245BE8"/>
    <w:rsid w:val="00267643"/>
    <w:rsid w:val="00270AF8"/>
    <w:rsid w:val="0027301A"/>
    <w:rsid w:val="0028420E"/>
    <w:rsid w:val="002D1B1A"/>
    <w:rsid w:val="002D6833"/>
    <w:rsid w:val="002E0CC0"/>
    <w:rsid w:val="002F378C"/>
    <w:rsid w:val="002F722D"/>
    <w:rsid w:val="00336019"/>
    <w:rsid w:val="00347A24"/>
    <w:rsid w:val="00356060"/>
    <w:rsid w:val="00356E7C"/>
    <w:rsid w:val="0037489A"/>
    <w:rsid w:val="00375947"/>
    <w:rsid w:val="00377A73"/>
    <w:rsid w:val="00395EB0"/>
    <w:rsid w:val="003A4E9B"/>
    <w:rsid w:val="003C1D7C"/>
    <w:rsid w:val="003C4CC0"/>
    <w:rsid w:val="003F450E"/>
    <w:rsid w:val="003F6065"/>
    <w:rsid w:val="00404594"/>
    <w:rsid w:val="004110E8"/>
    <w:rsid w:val="00436455"/>
    <w:rsid w:val="00460047"/>
    <w:rsid w:val="00493B21"/>
    <w:rsid w:val="00562203"/>
    <w:rsid w:val="0056621D"/>
    <w:rsid w:val="00587733"/>
    <w:rsid w:val="005B75E2"/>
    <w:rsid w:val="005C485F"/>
    <w:rsid w:val="005E0B9B"/>
    <w:rsid w:val="005F0D13"/>
    <w:rsid w:val="005F3A52"/>
    <w:rsid w:val="006014CC"/>
    <w:rsid w:val="00620987"/>
    <w:rsid w:val="0063256F"/>
    <w:rsid w:val="00652C78"/>
    <w:rsid w:val="006819F5"/>
    <w:rsid w:val="00694CC8"/>
    <w:rsid w:val="006A253A"/>
    <w:rsid w:val="006B5FF2"/>
    <w:rsid w:val="006B6D25"/>
    <w:rsid w:val="006C1701"/>
    <w:rsid w:val="006C2EF4"/>
    <w:rsid w:val="006E5008"/>
    <w:rsid w:val="00715234"/>
    <w:rsid w:val="00732F56"/>
    <w:rsid w:val="0078264A"/>
    <w:rsid w:val="007B2264"/>
    <w:rsid w:val="007C178F"/>
    <w:rsid w:val="008223E5"/>
    <w:rsid w:val="00835AFB"/>
    <w:rsid w:val="008364F0"/>
    <w:rsid w:val="00850B9B"/>
    <w:rsid w:val="00850C4E"/>
    <w:rsid w:val="008645E3"/>
    <w:rsid w:val="00874102"/>
    <w:rsid w:val="008807BD"/>
    <w:rsid w:val="00890D01"/>
    <w:rsid w:val="008F4123"/>
    <w:rsid w:val="00903B18"/>
    <w:rsid w:val="00904798"/>
    <w:rsid w:val="009151AA"/>
    <w:rsid w:val="0093491B"/>
    <w:rsid w:val="00936EE0"/>
    <w:rsid w:val="00954099"/>
    <w:rsid w:val="009846FD"/>
    <w:rsid w:val="00984AEC"/>
    <w:rsid w:val="009A5B1A"/>
    <w:rsid w:val="009C4DBD"/>
    <w:rsid w:val="009E2EBF"/>
    <w:rsid w:val="009E6808"/>
    <w:rsid w:val="00A6610D"/>
    <w:rsid w:val="00AA5472"/>
    <w:rsid w:val="00AA5A22"/>
    <w:rsid w:val="00AB28FC"/>
    <w:rsid w:val="00AC2719"/>
    <w:rsid w:val="00AF2DAA"/>
    <w:rsid w:val="00B11D33"/>
    <w:rsid w:val="00B4281E"/>
    <w:rsid w:val="00B51D28"/>
    <w:rsid w:val="00BA54EF"/>
    <w:rsid w:val="00C17A60"/>
    <w:rsid w:val="00C5676D"/>
    <w:rsid w:val="00C843B2"/>
    <w:rsid w:val="00C9001D"/>
    <w:rsid w:val="00CA290A"/>
    <w:rsid w:val="00CB0327"/>
    <w:rsid w:val="00CC30C8"/>
    <w:rsid w:val="00CD092D"/>
    <w:rsid w:val="00CE7307"/>
    <w:rsid w:val="00D03C92"/>
    <w:rsid w:val="00D332E9"/>
    <w:rsid w:val="00D36230"/>
    <w:rsid w:val="00D4098C"/>
    <w:rsid w:val="00D44D35"/>
    <w:rsid w:val="00D55BAF"/>
    <w:rsid w:val="00DB0BC0"/>
    <w:rsid w:val="00DC70E9"/>
    <w:rsid w:val="00DC77F3"/>
    <w:rsid w:val="00DD6270"/>
    <w:rsid w:val="00E17853"/>
    <w:rsid w:val="00E32672"/>
    <w:rsid w:val="00E33D79"/>
    <w:rsid w:val="00E5482F"/>
    <w:rsid w:val="00E563F1"/>
    <w:rsid w:val="00E742FF"/>
    <w:rsid w:val="00EA323C"/>
    <w:rsid w:val="00EB20FD"/>
    <w:rsid w:val="00ED4F9B"/>
    <w:rsid w:val="00ED65C3"/>
    <w:rsid w:val="00EE5665"/>
    <w:rsid w:val="00F01822"/>
    <w:rsid w:val="00F0201E"/>
    <w:rsid w:val="00F12638"/>
    <w:rsid w:val="00F1786D"/>
    <w:rsid w:val="00F52C7E"/>
    <w:rsid w:val="00F65BDE"/>
    <w:rsid w:val="00FB7A2C"/>
    <w:rsid w:val="00FC174D"/>
    <w:rsid w:val="00FF113B"/>
    <w:rsid w:val="00FF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rsid w:val="00FF6B44"/>
    <w:pPr>
      <w:tabs>
        <w:tab w:val="center" w:pos="4320"/>
        <w:tab w:val="right" w:pos="8640"/>
      </w:tabs>
    </w:pPr>
    <w:rPr>
      <w:rFonts w:ascii="Arial" w:hAnsi="Arial"/>
      <w:szCs w:val="24"/>
    </w:rPr>
  </w:style>
  <w:style w:type="character" w:customStyle="1" w:styleId="HeaderChar">
    <w:name w:val="Header Char"/>
    <w:basedOn w:val="DefaultParagraphFont"/>
    <w:link w:val="Header"/>
    <w:rsid w:val="00FF6B44"/>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8807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7BD"/>
    <w:rPr>
      <w:rFonts w:ascii="Segoe UI" w:eastAsia="Times New Roman" w:hAnsi="Segoe UI" w:cs="Segoe UI"/>
      <w:sz w:val="18"/>
      <w:szCs w:val="18"/>
    </w:rPr>
  </w:style>
  <w:style w:type="paragraph" w:styleId="ListParagraph">
    <w:name w:val="List Paragraph"/>
    <w:basedOn w:val="Normal"/>
    <w:uiPriority w:val="34"/>
    <w:qFormat/>
    <w:rsid w:val="00620987"/>
    <w:pPr>
      <w:ind w:left="720"/>
      <w:contextualSpacing/>
    </w:pPr>
  </w:style>
  <w:style w:type="character" w:styleId="CommentReference">
    <w:name w:val="annotation reference"/>
    <w:basedOn w:val="DefaultParagraphFont"/>
    <w:uiPriority w:val="99"/>
    <w:semiHidden/>
    <w:unhideWhenUsed/>
    <w:rsid w:val="002134D1"/>
    <w:rPr>
      <w:sz w:val="16"/>
      <w:szCs w:val="16"/>
    </w:rPr>
  </w:style>
  <w:style w:type="paragraph" w:styleId="CommentText">
    <w:name w:val="annotation text"/>
    <w:basedOn w:val="Normal"/>
    <w:link w:val="CommentTextChar"/>
    <w:uiPriority w:val="99"/>
    <w:semiHidden/>
    <w:unhideWhenUsed/>
    <w:rsid w:val="002134D1"/>
    <w:rPr>
      <w:sz w:val="20"/>
    </w:rPr>
  </w:style>
  <w:style w:type="character" w:customStyle="1" w:styleId="CommentTextChar">
    <w:name w:val="Comment Text Char"/>
    <w:basedOn w:val="DefaultParagraphFont"/>
    <w:link w:val="CommentText"/>
    <w:uiPriority w:val="99"/>
    <w:semiHidden/>
    <w:rsid w:val="002134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34D1"/>
    <w:rPr>
      <w:b/>
      <w:bCs/>
    </w:rPr>
  </w:style>
  <w:style w:type="character" w:customStyle="1" w:styleId="CommentSubjectChar">
    <w:name w:val="Comment Subject Char"/>
    <w:basedOn w:val="CommentTextChar"/>
    <w:link w:val="CommentSubject"/>
    <w:uiPriority w:val="99"/>
    <w:semiHidden/>
    <w:rsid w:val="002134D1"/>
    <w:rPr>
      <w:rFonts w:ascii="Times New Roman" w:eastAsia="Times New Roman" w:hAnsi="Times New Roman" w:cs="Times New Roman"/>
      <w:b/>
      <w:bCs/>
      <w:sz w:val="20"/>
      <w:szCs w:val="20"/>
    </w:rPr>
  </w:style>
  <w:style w:type="paragraph" w:customStyle="1" w:styleId="MediumGrid21">
    <w:name w:val="Medium Grid 21"/>
    <w:rsid w:val="00375947"/>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17853"/>
    <w:pPr>
      <w:tabs>
        <w:tab w:val="center" w:pos="4680"/>
        <w:tab w:val="right" w:pos="9360"/>
      </w:tabs>
    </w:pPr>
  </w:style>
  <w:style w:type="character" w:customStyle="1" w:styleId="FooterChar">
    <w:name w:val="Footer Char"/>
    <w:basedOn w:val="DefaultParagraphFont"/>
    <w:link w:val="Footer"/>
    <w:uiPriority w:val="99"/>
    <w:rsid w:val="00E17853"/>
    <w:rPr>
      <w:rFonts w:ascii="Times New Roman" w:eastAsia="Times New Roman" w:hAnsi="Times New Roman" w:cs="Times New Roman"/>
      <w:sz w:val="24"/>
      <w:szCs w:val="20"/>
    </w:rPr>
  </w:style>
  <w:style w:type="paragraph" w:styleId="NoSpacing">
    <w:name w:val="No Spacing"/>
    <w:uiPriority w:val="1"/>
    <w:qFormat/>
    <w:rsid w:val="00E32672"/>
    <w:pPr>
      <w:spacing w:after="0" w:line="240" w:lineRule="auto"/>
    </w:pPr>
    <w:rPr>
      <w:rFonts w:ascii="Times New Roman" w:eastAsia="Times New Roman" w:hAnsi="Times New Roman" w:cs="Times New Roman"/>
      <w:sz w:val="24"/>
      <w:szCs w:val="20"/>
    </w:rPr>
  </w:style>
  <w:style w:type="paragraph" w:styleId="Revision">
    <w:name w:val="Revision"/>
    <w:hidden/>
    <w:uiPriority w:val="99"/>
    <w:semiHidden/>
    <w:rsid w:val="0093491B"/>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YTXP2TE6YDDR-1127170686-964</_dlc_DocId>
    <_dlc_DocIdUrl xmlns="06383170-252c-4b95-b8f9-36ee7f777781">
      <Url>https://hawaiioimt.sharepoint.com/sites/dohamh/HSH/BusinessOffice/_layouts/15/DocIdRedir.aspx?ID=YTXP2TE6YDDR-1127170686-964</Url>
      <Description>YTXP2TE6YDDR-1127170686-964</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3" ma:contentTypeDescription="Create a new document." ma:contentTypeScope="" ma:versionID="a70a046d7cd627f4155be0ee280d63f3">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583486994624f8a3e74b7c13cff7bdd8"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05B980-7F85-45DD-B0E2-37FBD31F9531}">
  <ds:schemaRefs>
    <ds:schemaRef ds:uri="http://schemas.microsoft.com/office/2006/metadata/properties"/>
    <ds:schemaRef ds:uri="http://schemas.microsoft.com/office/infopath/2007/PartnerControls"/>
    <ds:schemaRef ds:uri="06383170-252c-4b95-b8f9-36ee7f777781"/>
  </ds:schemaRefs>
</ds:datastoreItem>
</file>

<file path=customXml/itemProps2.xml><?xml version="1.0" encoding="utf-8"?>
<ds:datastoreItem xmlns:ds="http://schemas.openxmlformats.org/officeDocument/2006/customXml" ds:itemID="{F9930FDB-1898-4F87-822C-A9AD2E700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6F69C3-E472-432A-9B15-B4D8A91D33D3}">
  <ds:schemaRefs>
    <ds:schemaRef ds:uri="http://schemas.microsoft.com/sharepoint/events"/>
  </ds:schemaRefs>
</ds:datastoreItem>
</file>

<file path=customXml/itemProps4.xml><?xml version="1.0" encoding="utf-8"?>
<ds:datastoreItem xmlns:ds="http://schemas.openxmlformats.org/officeDocument/2006/customXml" ds:itemID="{3F7BFBBE-C94F-425A-BBFB-5015829B0239}">
  <ds:schemaRefs>
    <ds:schemaRef ds:uri="http://schemas.microsoft.com/sharepoint/v3/contenttype/forms"/>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26</TotalTime>
  <Pages>4</Pages>
  <Words>1301</Words>
  <Characters>7417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Galase, Roxanne</cp:lastModifiedBy>
  <cp:revision>26</cp:revision>
  <dcterms:created xsi:type="dcterms:W3CDTF">2023-08-28T18:42:00Z</dcterms:created>
  <dcterms:modified xsi:type="dcterms:W3CDTF">2023-09-06T19:48:00Z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0x01010099F3CF8D242EED42BBD5F2D8D6AD74B7</vt:lpwstr>
  </property>
  <property fmtid="{D5CDD505-2E9C-101B-9397-08002B2CF9AE}" pid="3" name="_dlc_DocIdItemGuid">
    <vt:lpwstr>e0d7a8a6-fdba-42a3-a815-d04c1095147a</vt:lpwstr>
  </property>
</Properties>
</file>